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3AB5" w14:textId="77777777" w:rsidR="00FE6CE2" w:rsidRPr="00852287" w:rsidRDefault="00FE6CE2" w:rsidP="00FE6CE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94-sonli chora-tadbirlar rejasi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ning </w:t>
      </w:r>
      <w:r w:rsidRPr="00944C3C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>7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-bandi 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ijrosi yuzasidan </w:t>
      </w:r>
    </w:p>
    <w:p w14:paraId="3F241615" w14:textId="77777777" w:rsidR="00FE6CE2" w:rsidRPr="00852287" w:rsidRDefault="00FE6CE2" w:rsidP="00FE6CE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667005C8" w14:textId="6EAC3CA4" w:rsidR="00FE6CE2" w:rsidRDefault="00FE6CE2" w:rsidP="00FE6CE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202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6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-yilning </w:t>
      </w:r>
      <w:r w:rsidR="00EC706E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25</w:t>
      </w:r>
      <w:r w:rsidR="00547969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-avgust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 xml:space="preserve"> 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holatiga koʻra</w:t>
      </w:r>
    </w:p>
    <w:p w14:paraId="3ED45F05" w14:textId="77777777" w:rsidR="00FE6CE2" w:rsidRPr="00FE6CE2" w:rsidRDefault="00FE6CE2" w:rsidP="00FE6CE2">
      <w:pPr>
        <w:shd w:val="clear" w:color="auto" w:fill="FFFFFF"/>
        <w:spacing w:after="0" w:line="360" w:lineRule="auto"/>
        <w:ind w:firstLine="709"/>
        <w:jc w:val="right"/>
        <w:rPr>
          <w:lang w:val="en-US"/>
        </w:rPr>
      </w:pPr>
    </w:p>
    <w:tbl>
      <w:tblPr>
        <w:tblStyle w:val="ac"/>
        <w:tblW w:w="15310" w:type="dxa"/>
        <w:tblInd w:w="-431" w:type="dxa"/>
        <w:tblLook w:val="04A0" w:firstRow="1" w:lastRow="0" w:firstColumn="1" w:lastColumn="0" w:noHBand="0" w:noVBand="1"/>
      </w:tblPr>
      <w:tblGrid>
        <w:gridCol w:w="967"/>
        <w:gridCol w:w="1947"/>
        <w:gridCol w:w="5150"/>
        <w:gridCol w:w="1803"/>
        <w:gridCol w:w="1783"/>
        <w:gridCol w:w="3660"/>
      </w:tblGrid>
      <w:tr w:rsidR="00FE6CE2" w:rsidRPr="00A145CA" w14:paraId="5023FAB7" w14:textId="77777777" w:rsidTr="001C674D">
        <w:trPr>
          <w:trHeight w:val="1709"/>
        </w:trPr>
        <w:tc>
          <w:tcPr>
            <w:tcW w:w="967" w:type="dxa"/>
          </w:tcPr>
          <w:p w14:paraId="729AC7E8" w14:textId="77777777" w:rsidR="00FE6CE2" w:rsidRPr="00A145CA" w:rsidRDefault="00FE6CE2" w:rsidP="00437D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A145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Band</w:t>
            </w:r>
          </w:p>
        </w:tc>
        <w:tc>
          <w:tcPr>
            <w:tcW w:w="1947" w:type="dxa"/>
          </w:tcPr>
          <w:p w14:paraId="36F411F5" w14:textId="77777777" w:rsidR="00FE6CE2" w:rsidRPr="00A145CA" w:rsidRDefault="00FE6CE2" w:rsidP="00437D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 w:rsidRPr="00A145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Topshiriq mazminu</w:t>
            </w:r>
          </w:p>
        </w:tc>
        <w:tc>
          <w:tcPr>
            <w:tcW w:w="5150" w:type="dxa"/>
          </w:tcPr>
          <w:p w14:paraId="4C61B573" w14:textId="77777777" w:rsidR="00FE6CE2" w:rsidRPr="00A145CA" w:rsidRDefault="00FE6CE2" w:rsidP="00437D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Tanqidiy chiqish mazmuni</w:t>
            </w:r>
          </w:p>
        </w:tc>
        <w:tc>
          <w:tcPr>
            <w:tcW w:w="1803" w:type="dxa"/>
          </w:tcPr>
          <w:p w14:paraId="5B7AE7A0" w14:textId="77777777" w:rsidR="00FE6CE2" w:rsidRPr="00A145CA" w:rsidRDefault="00FE6CE2" w:rsidP="00437D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E’lon qilingan resurs va muddati</w:t>
            </w:r>
          </w:p>
        </w:tc>
        <w:tc>
          <w:tcPr>
            <w:tcW w:w="1783" w:type="dxa"/>
          </w:tcPr>
          <w:p w14:paraId="1514BFB7" w14:textId="77777777" w:rsidR="00FE6CE2" w:rsidRPr="00A145CA" w:rsidRDefault="00FE6CE2" w:rsidP="00437D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Munosabat bildirilgan sana</w:t>
            </w:r>
          </w:p>
        </w:tc>
        <w:tc>
          <w:tcPr>
            <w:tcW w:w="3660" w:type="dxa"/>
          </w:tcPr>
          <w:p w14:paraId="580B9A1C" w14:textId="77777777" w:rsidR="00FE6CE2" w:rsidRPr="00A145CA" w:rsidRDefault="00FE6CE2" w:rsidP="00437D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  <w:t>Havolasi</w:t>
            </w:r>
          </w:p>
        </w:tc>
      </w:tr>
      <w:tr w:rsidR="00547969" w:rsidRPr="001C674D" w14:paraId="2CAADCC1" w14:textId="77777777" w:rsidTr="001C674D">
        <w:trPr>
          <w:trHeight w:val="3552"/>
        </w:trPr>
        <w:tc>
          <w:tcPr>
            <w:tcW w:w="967" w:type="dxa"/>
            <w:vMerge w:val="restart"/>
          </w:tcPr>
          <w:p w14:paraId="74AEC0BC" w14:textId="77777777" w:rsidR="00547969" w:rsidRPr="00A17DE2" w:rsidRDefault="00547969" w:rsidP="00A17D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r w:rsidRPr="00A17DE2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7</w:t>
            </w:r>
          </w:p>
        </w:tc>
        <w:tc>
          <w:tcPr>
            <w:tcW w:w="1947" w:type="dxa"/>
            <w:vMerge w:val="restart"/>
          </w:tcPr>
          <w:p w14:paraId="11BF0CA8" w14:textId="3C800477" w:rsidR="00547969" w:rsidRPr="00D971C0" w:rsidRDefault="00547969" w:rsidP="00D971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Tanqidiy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material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lon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qilingan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vaqtdan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boshlab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6764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6764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soat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ichida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munosabat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bildirish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doimiy</w:t>
            </w:r>
            <w:proofErr w:type="spellEnd"/>
            <w:r w:rsidRPr="00D971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14:paraId="74AED1F8" w14:textId="77777777" w:rsidR="00547969" w:rsidRPr="00D971C0" w:rsidRDefault="00547969" w:rsidP="00A17D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50" w:type="dxa"/>
          </w:tcPr>
          <w:p w14:paraId="2A6F4DD4" w14:textId="32478EA7" w:rsidR="00547969" w:rsidRPr="00A17DE2" w:rsidRDefault="00547969" w:rsidP="00A17D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  <w:r w:rsidRPr="00A17DE2"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  <w:lastRenderedPageBreak/>
              <w:t xml:space="preserve">O‘zsanoatqurilishbankning Farg‘ona viloyatida joylashgan </w:t>
            </w:r>
            <w:r w:rsidRPr="00A17DE2">
              <w:rPr>
                <w:rFonts w:ascii="Times New Roman" w:hAnsi="Times New Roman" w:cs="Times New Roman"/>
                <w:color w:val="000000"/>
                <w:sz w:val="28"/>
                <w:szCs w:val="28"/>
                <w:lang w:val="uz-Latn-UZ"/>
              </w:rPr>
              <w:t>24/7</w:t>
            </w:r>
            <w:r w:rsidRPr="00A17DE2"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  <w:t xml:space="preserve"> shoxobchasi binosidan maqsadsiz tarzda foydalanilayotgani, jumladan, binodan stol stullar saqlanadigan omborxona tarzida foydalanilayotgani tanqidga uchragan.</w:t>
            </w:r>
          </w:p>
          <w:p w14:paraId="0C5E81E0" w14:textId="0B098041" w:rsidR="00547969" w:rsidRPr="00A17DE2" w:rsidRDefault="000759F2" w:rsidP="00A17D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  <w:hyperlink r:id="rId5" w:history="1">
              <w:r w:rsidR="00547969" w:rsidRPr="00A17DE2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uz-Cyrl-UZ"/>
                </w:rPr>
                <w:t>https://t.me/JAMOAT_NAZORATI/66062</w:t>
              </w:r>
            </w:hyperlink>
          </w:p>
        </w:tc>
        <w:tc>
          <w:tcPr>
            <w:tcW w:w="1803" w:type="dxa"/>
          </w:tcPr>
          <w:p w14:paraId="0C0A9DBD" w14:textId="0E521C40" w:rsidR="00547969" w:rsidRPr="00846CE9" w:rsidRDefault="00547969" w:rsidP="00A17D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6CE9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11.06.2026</w:t>
            </w:r>
          </w:p>
          <w:p w14:paraId="757D11AD" w14:textId="714491DE" w:rsidR="00547969" w:rsidRPr="00245771" w:rsidRDefault="00547969" w:rsidP="00A17D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13:30</w:t>
            </w:r>
          </w:p>
          <w:p w14:paraId="1453708F" w14:textId="43AC7EF0" w:rsidR="00547969" w:rsidRPr="00A17DE2" w:rsidRDefault="00547969" w:rsidP="00A17D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Jamoat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nazorati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 w:rsidR="005136F0"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</w:t>
            </w:r>
            <w:r w:rsidR="005136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5136F0"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gram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</w:t>
            </w:r>
            <w:proofErr w:type="spellEnd"/>
          </w:p>
          <w:p w14:paraId="09D811D7" w14:textId="77777777" w:rsidR="00547969" w:rsidRPr="00A17DE2" w:rsidRDefault="00547969" w:rsidP="00A17D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  <w:p w14:paraId="6011DB2A" w14:textId="09DB87DC" w:rsidR="00547969" w:rsidRPr="00A17DE2" w:rsidRDefault="00547969" w:rsidP="00A17D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Latn-UZ"/>
              </w:rPr>
            </w:pPr>
          </w:p>
        </w:tc>
        <w:tc>
          <w:tcPr>
            <w:tcW w:w="1783" w:type="dxa"/>
          </w:tcPr>
          <w:p w14:paraId="12061743" w14:textId="77777777" w:rsidR="00547969" w:rsidRDefault="00547969" w:rsidP="00846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7DE2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11.06.2026</w:t>
            </w:r>
          </w:p>
          <w:p w14:paraId="4C843A3E" w14:textId="211727B1" w:rsidR="00547969" w:rsidRPr="00846CE9" w:rsidRDefault="00547969" w:rsidP="00846C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46C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17:45</w:t>
            </w:r>
          </w:p>
        </w:tc>
        <w:tc>
          <w:tcPr>
            <w:tcW w:w="3660" w:type="dxa"/>
          </w:tcPr>
          <w:p w14:paraId="3D6D7A2E" w14:textId="020FBF20" w:rsidR="00547969" w:rsidRDefault="000759F2" w:rsidP="00A17D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" w:history="1">
              <w:r w:rsidR="00547969" w:rsidRPr="0014380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https://www.sqb.uz/uz/press-center/news-uz/o-zsanoatqurilish1bank-atb-rasmiy-munosabati/</w:t>
              </w:r>
            </w:hyperlink>
          </w:p>
          <w:p w14:paraId="33F081A8" w14:textId="1A788634" w:rsidR="00547969" w:rsidRPr="00AC152A" w:rsidRDefault="00547969" w:rsidP="00A17D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47969" w:rsidRPr="001C674D" w14:paraId="15D9B23B" w14:textId="77777777" w:rsidTr="001C674D">
        <w:trPr>
          <w:trHeight w:val="3552"/>
        </w:trPr>
        <w:tc>
          <w:tcPr>
            <w:tcW w:w="967" w:type="dxa"/>
            <w:vMerge/>
          </w:tcPr>
          <w:p w14:paraId="1AC51843" w14:textId="77777777" w:rsidR="00547969" w:rsidRPr="00A17DE2" w:rsidRDefault="00547969" w:rsidP="00A17D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947" w:type="dxa"/>
            <w:vMerge/>
          </w:tcPr>
          <w:p w14:paraId="1640706C" w14:textId="77777777" w:rsidR="00547969" w:rsidRPr="00D971C0" w:rsidRDefault="00547969" w:rsidP="00D971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50" w:type="dxa"/>
          </w:tcPr>
          <w:p w14:paraId="2781FC9E" w14:textId="5C68345D" w:rsidR="00547969" w:rsidRDefault="00547969" w:rsidP="0054796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“</w:t>
            </w:r>
            <w:proofErr w:type="spellStart"/>
            <w:proofErr w:type="gram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O‘</w:t>
            </w:r>
            <w:proofErr w:type="gram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zsanoatqurilishbank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” ATB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  <w:t>ning</w:t>
            </w:r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Andijon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viloyati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  <w:t xml:space="preserve">dagi xizmatlar ofisi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tomonidan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kredit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foizlari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noqonuniy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hisoblanayotgani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bois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fuqaro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qiyin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ahvolga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tushib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qolgani</w:t>
            </w:r>
            <w:proofErr w:type="spellEnd"/>
            <w:r w:rsidRPr="0054796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haqida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murojaat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e’lon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qilingan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.</w:t>
            </w:r>
          </w:p>
          <w:p w14:paraId="48B258F1" w14:textId="7D0AF382" w:rsidR="00547969" w:rsidRPr="00547969" w:rsidRDefault="000759F2" w:rsidP="0054796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  <w:hyperlink r:id="rId7" w:history="1">
              <w:r w:rsidR="00547969" w:rsidRPr="00547969">
                <w:rPr>
                  <w:rStyle w:val="ad"/>
                  <w:rFonts w:ascii="Times New Roman" w:eastAsia="Times New Roman" w:hAnsi="Times New Roman" w:cs="Times New Roman"/>
                  <w:sz w:val="28"/>
                  <w:szCs w:val="28"/>
                  <w:lang w:val="uz-Cyrl-UZ" w:eastAsia="ru-RU"/>
                </w:rPr>
                <w:t>https://t.me/komporuz/34265</w:t>
              </w:r>
            </w:hyperlink>
          </w:p>
          <w:p w14:paraId="4125ADE9" w14:textId="77777777" w:rsidR="00547969" w:rsidRPr="00547969" w:rsidRDefault="00547969" w:rsidP="00A17D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03" w:type="dxa"/>
          </w:tcPr>
          <w:p w14:paraId="51C95907" w14:textId="77777777" w:rsidR="00547969" w:rsidRDefault="00547969" w:rsidP="0054796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10.07.2026</w:t>
            </w:r>
          </w:p>
          <w:p w14:paraId="10FA8645" w14:textId="675C10B0" w:rsidR="00FD20D5" w:rsidRPr="00FD20D5" w:rsidRDefault="00FD20D5" w:rsidP="00FD20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22</w:t>
            </w:r>
          </w:p>
          <w:p w14:paraId="168ED553" w14:textId="386497A8" w:rsidR="00547969" w:rsidRDefault="00547969" w:rsidP="0054796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“</w:t>
            </w:r>
            <w:proofErr w:type="spellStart"/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Komporuzb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”</w:t>
            </w:r>
          </w:p>
          <w:p w14:paraId="009A95F1" w14:textId="3B6F6CFB" w:rsidR="00547969" w:rsidRPr="00A17DE2" w:rsidRDefault="005136F0" w:rsidP="0054796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gram</w:t>
            </w:r>
            <w:proofErr w:type="spellEnd"/>
            <w:r w:rsidR="00547969"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47969"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</w:t>
            </w:r>
            <w:proofErr w:type="spellEnd"/>
          </w:p>
          <w:p w14:paraId="5D8D92D8" w14:textId="77777777" w:rsidR="00547969" w:rsidRPr="00846CE9" w:rsidRDefault="00547969" w:rsidP="0054796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1783" w:type="dxa"/>
          </w:tcPr>
          <w:p w14:paraId="5CAF78B8" w14:textId="77777777" w:rsidR="00547969" w:rsidRPr="00547969" w:rsidRDefault="00547969" w:rsidP="0054796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10.07.2026</w:t>
            </w:r>
          </w:p>
          <w:p w14:paraId="1B474216" w14:textId="2A9BF030" w:rsidR="00547969" w:rsidRPr="00FD20D5" w:rsidRDefault="00547969" w:rsidP="00846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4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19</w:t>
            </w:r>
          </w:p>
        </w:tc>
        <w:tc>
          <w:tcPr>
            <w:tcW w:w="3660" w:type="dxa"/>
          </w:tcPr>
          <w:p w14:paraId="14B2A51E" w14:textId="77777777" w:rsidR="00547969" w:rsidRPr="00FD20D5" w:rsidRDefault="000759F2" w:rsidP="0054796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z-Cyrl-UZ"/>
              </w:rPr>
            </w:pPr>
            <w:hyperlink r:id="rId8" w:history="1">
              <w:r w:rsidR="00547969" w:rsidRPr="00FD20D5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uz-Cyrl-UZ"/>
                </w:rPr>
                <w:t>https://www.sqb.uz/uz/press-center/news-uz/o-zsanoatqurilishbank-atb-rasmiy-munosaba1ti/</w:t>
              </w:r>
            </w:hyperlink>
          </w:p>
          <w:p w14:paraId="17BF02C3" w14:textId="77777777" w:rsidR="00547969" w:rsidRPr="00FD20D5" w:rsidRDefault="00547969" w:rsidP="00A17D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  <w:tr w:rsidR="00EC706E" w:rsidRPr="001C674D" w14:paraId="44C93BE8" w14:textId="77777777" w:rsidTr="001C674D">
        <w:trPr>
          <w:trHeight w:val="3552"/>
        </w:trPr>
        <w:tc>
          <w:tcPr>
            <w:tcW w:w="967" w:type="dxa"/>
          </w:tcPr>
          <w:p w14:paraId="1900C0F8" w14:textId="77777777" w:rsidR="00EC706E" w:rsidRPr="00A17DE2" w:rsidRDefault="00EC706E" w:rsidP="00EC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Latn-UZ"/>
              </w:rPr>
            </w:pPr>
          </w:p>
        </w:tc>
        <w:tc>
          <w:tcPr>
            <w:tcW w:w="1947" w:type="dxa"/>
          </w:tcPr>
          <w:p w14:paraId="4CF7982D" w14:textId="77777777" w:rsidR="00EC706E" w:rsidRPr="00D971C0" w:rsidRDefault="00EC706E" w:rsidP="00EC70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50" w:type="dxa"/>
          </w:tcPr>
          <w:p w14:paraId="3FFD29F9" w14:textId="08F41CB7" w:rsidR="00EC706E" w:rsidRDefault="005136F0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O‘</w:t>
            </w:r>
            <w:proofErr w:type="gram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zsanoatqurilishbank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xodimlari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uchun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ingliz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tili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o‘quv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kurslari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xaridi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yuzasidan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xabarlar</w:t>
            </w:r>
            <w:proofErr w:type="spellEnd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36F0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tarqalgan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.</w:t>
            </w:r>
          </w:p>
          <w:p w14:paraId="5195C506" w14:textId="67EF31FD" w:rsidR="00EC706E" w:rsidRPr="00547969" w:rsidRDefault="000759F2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hyperlink r:id="rId9" w:history="1">
              <w:r w:rsidR="00EC706E" w:rsidRPr="00DC668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https://t.me/patrul_uz/97150</w:t>
              </w:r>
            </w:hyperlink>
          </w:p>
        </w:tc>
        <w:tc>
          <w:tcPr>
            <w:tcW w:w="1803" w:type="dxa"/>
          </w:tcPr>
          <w:p w14:paraId="1FD4DEEE" w14:textId="50D05DFC" w:rsidR="00EC706E" w:rsidRDefault="00EC706E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  <w:p w14:paraId="44790D9A" w14:textId="037E3F7B" w:rsidR="00EC706E" w:rsidRPr="005136F0" w:rsidRDefault="005136F0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18</w:t>
            </w:r>
            <w:r w:rsidR="00EC70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="00EC70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</w:p>
          <w:p w14:paraId="730BAF2C" w14:textId="28756629" w:rsidR="00EC706E" w:rsidRDefault="00EC706E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Patrul.uz</w:t>
            </w: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”</w:t>
            </w:r>
          </w:p>
          <w:p w14:paraId="224C3036" w14:textId="37F13788" w:rsidR="00EC706E" w:rsidRPr="00A17DE2" w:rsidRDefault="00EC706E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</w:t>
            </w:r>
            <w:r w:rsidR="005136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gram</w:t>
            </w:r>
            <w:proofErr w:type="spellEnd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7D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</w:t>
            </w:r>
            <w:proofErr w:type="spellEnd"/>
          </w:p>
          <w:p w14:paraId="79B44660" w14:textId="77777777" w:rsidR="00EC706E" w:rsidRPr="00EC706E" w:rsidRDefault="00EC706E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83" w:type="dxa"/>
          </w:tcPr>
          <w:p w14:paraId="5FE23998" w14:textId="0FA22494" w:rsidR="00EC706E" w:rsidRPr="00547969" w:rsidRDefault="00EC706E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 w:rsidRPr="00547969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  <w:p w14:paraId="13FCD0DB" w14:textId="4FD1FE90" w:rsidR="00EC706E" w:rsidRPr="00EC706E" w:rsidRDefault="005136F0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20</w:t>
            </w:r>
            <w:r w:rsidR="00EC706E"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  <w:r w:rsidR="00EC706E" w:rsidRPr="00FD20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19</w:t>
            </w:r>
          </w:p>
        </w:tc>
        <w:tc>
          <w:tcPr>
            <w:tcW w:w="3660" w:type="dxa"/>
          </w:tcPr>
          <w:p w14:paraId="256D5DE0" w14:textId="33114B5B" w:rsidR="00EC706E" w:rsidRDefault="000759F2" w:rsidP="00EC706E">
            <w:pPr>
              <w:spacing w:after="0" w:line="240" w:lineRule="auto"/>
              <w:contextualSpacing/>
              <w:jc w:val="both"/>
              <w:rPr>
                <w:lang w:val="en-US"/>
              </w:rPr>
            </w:pPr>
            <w:hyperlink r:id="rId10" w:history="1">
              <w:r w:rsidR="00EC706E" w:rsidRPr="00DC6684">
                <w:rPr>
                  <w:rStyle w:val="ad"/>
                  <w:lang w:val="en-US"/>
                </w:rPr>
                <w:t>https://www.sqb.uz/uz/press-center/gallereya/videolavhalar/</w:t>
              </w:r>
            </w:hyperlink>
          </w:p>
          <w:p w14:paraId="64E51E53" w14:textId="31AEB139" w:rsidR="00EC706E" w:rsidRPr="00EC706E" w:rsidRDefault="00EC706E" w:rsidP="00EC706E">
            <w:pPr>
              <w:spacing w:after="0" w:line="240" w:lineRule="auto"/>
              <w:contextualSpacing/>
              <w:jc w:val="both"/>
              <w:rPr>
                <w:lang w:val="en-US"/>
              </w:rPr>
            </w:pPr>
          </w:p>
        </w:tc>
      </w:tr>
      <w:tr w:rsidR="00EC706E" w:rsidRPr="001C674D" w14:paraId="436B0D1E" w14:textId="77777777" w:rsidTr="001D3E7E">
        <w:trPr>
          <w:trHeight w:val="3552"/>
        </w:trPr>
        <w:tc>
          <w:tcPr>
            <w:tcW w:w="15310" w:type="dxa"/>
            <w:gridSpan w:val="6"/>
          </w:tcPr>
          <w:p w14:paraId="31F42678" w14:textId="77777777" w:rsidR="00EC706E" w:rsidRDefault="00EC706E" w:rsidP="00EC70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</w:pPr>
          </w:p>
          <w:p w14:paraId="33684D52" w14:textId="1F699E8C" w:rsidR="00EC706E" w:rsidRPr="00EC706E" w:rsidRDefault="00EC706E" w:rsidP="00EC706E">
            <w:pPr>
              <w:spacing w:after="0" w:line="240" w:lineRule="auto"/>
              <w:contextualSpacing/>
              <w:jc w:val="center"/>
              <w:rPr>
                <w:b/>
                <w:bCs/>
                <w:lang w:val="en-US"/>
              </w:rPr>
            </w:pPr>
            <w:proofErr w:type="spellStart"/>
            <w:r w:rsidRPr="00EC706E"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  <w:t>Avgust</w:t>
            </w:r>
            <w:proofErr w:type="spellEnd"/>
            <w:r w:rsidRPr="00EC706E"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C706E"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  <w:t>oyida</w:t>
            </w:r>
            <w:proofErr w:type="spellEnd"/>
            <w:r w:rsidRPr="00EC706E"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C706E"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  <w:t>tanqidiy</w:t>
            </w:r>
            <w:proofErr w:type="spellEnd"/>
            <w:r w:rsidRPr="00EC706E"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C706E"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  <w:t>chiqish</w:t>
            </w:r>
            <w:proofErr w:type="spellEnd"/>
            <w:r w:rsidRPr="00EC706E"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C706E">
              <w:rPr>
                <w:rFonts w:ascii="Times New Roman" w:hAnsi="Times New Roman" w:cs="Times New Roman"/>
                <w:b/>
                <w:bCs/>
                <w:color w:val="47D459" w:themeColor="accent3" w:themeTint="99"/>
                <w:sz w:val="28"/>
                <w:szCs w:val="28"/>
                <w:lang w:val="en-US"/>
              </w:rPr>
              <w:t>kuzatilmadi</w:t>
            </w:r>
            <w:proofErr w:type="spellEnd"/>
          </w:p>
        </w:tc>
      </w:tr>
    </w:tbl>
    <w:p w14:paraId="04E84E70" w14:textId="77777777" w:rsidR="00B0168F" w:rsidRPr="00FE6CE2" w:rsidRDefault="00B0168F">
      <w:pPr>
        <w:rPr>
          <w:lang w:val="uz-Latn-UZ"/>
        </w:rPr>
      </w:pPr>
    </w:p>
    <w:sectPr w:rsidR="00B0168F" w:rsidRPr="00FE6CE2" w:rsidSect="00FE6CE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20"/>
    <w:rsid w:val="000759F2"/>
    <w:rsid w:val="00156220"/>
    <w:rsid w:val="001C674D"/>
    <w:rsid w:val="001D3B83"/>
    <w:rsid w:val="00245771"/>
    <w:rsid w:val="003E7CDD"/>
    <w:rsid w:val="00490927"/>
    <w:rsid w:val="005136F0"/>
    <w:rsid w:val="00547969"/>
    <w:rsid w:val="00676416"/>
    <w:rsid w:val="007A487B"/>
    <w:rsid w:val="00846CE9"/>
    <w:rsid w:val="00877813"/>
    <w:rsid w:val="00A17DE2"/>
    <w:rsid w:val="00AB732A"/>
    <w:rsid w:val="00AC152A"/>
    <w:rsid w:val="00B0168F"/>
    <w:rsid w:val="00B80871"/>
    <w:rsid w:val="00D5128D"/>
    <w:rsid w:val="00D971C0"/>
    <w:rsid w:val="00EC706E"/>
    <w:rsid w:val="00F3465D"/>
    <w:rsid w:val="00FD20D5"/>
    <w:rsid w:val="00FE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4EF53"/>
  <w15:chartTrackingRefBased/>
  <w15:docId w15:val="{F0C8E155-96F1-4DD2-976B-F52710C6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0D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62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2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2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2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2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2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2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2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2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62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62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62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62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62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62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62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62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62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62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56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22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56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622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562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622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15622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62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5622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5622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E6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qFormat/>
    <w:rsid w:val="00FE6CE2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D971C0"/>
    <w:rPr>
      <w:color w:val="96607D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AC15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qb.uz/uz/press-center/news-uz/o-zsanoatqurilishbank-atb-rasmiy-munosaba1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komporuz/3426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qb.uz/uz/press-center/news-uz/o-zsanoatqurilish1bank-atb-rasmiy-munosabat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.me/JAMOAT_NAZORATI/66062" TargetMode="External"/><Relationship Id="rId10" Type="http://schemas.openxmlformats.org/officeDocument/2006/relationships/hyperlink" Target="https://www.sqb.uz/uz/press-center/gallereya/videolavhala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patrul_uz/971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56425-4B54-4403-88D9-D68FE24CF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Zargul M. Ernazarova</dc:creator>
  <cp:keywords/>
  <dc:description/>
  <cp:lastModifiedBy>Nigina A. A'zamova</cp:lastModifiedBy>
  <cp:revision>2</cp:revision>
  <dcterms:created xsi:type="dcterms:W3CDTF">2026-10-12T04:11:00Z</dcterms:created>
  <dcterms:modified xsi:type="dcterms:W3CDTF">2026-10-12T04:11:00Z</dcterms:modified>
</cp:coreProperties>
</file>